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FAD" w:rsidRPr="00E24ACA" w:rsidRDefault="000F73A7" w:rsidP="00E24ACA">
      <w:pPr>
        <w:ind w:left="-709"/>
        <w:jc w:val="center"/>
        <w:rPr>
          <w:rFonts w:ascii="Times New Roman" w:hAnsi="Times New Roman" w:cs="Times New Roman"/>
          <w:b/>
          <w:sz w:val="28"/>
          <w:u w:val="single"/>
        </w:rPr>
      </w:pPr>
      <w:r w:rsidRPr="00E24ACA">
        <w:rPr>
          <w:rFonts w:ascii="Times New Roman" w:hAnsi="Times New Roman" w:cs="Times New Roman"/>
          <w:b/>
          <w:sz w:val="28"/>
          <w:u w:val="single"/>
        </w:rPr>
        <w:t>Правила викторины</w:t>
      </w:r>
    </w:p>
    <w:p w:rsidR="000F73A7" w:rsidRPr="00E24ACA" w:rsidRDefault="000F73A7"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В викторине участвуют команды, в составе которых только сестры, максимальное число игроков в команде 7 человек. Библиями при ответе на вопрос пользоваться нельзя.</w:t>
      </w:r>
    </w:p>
    <w:p w:rsidR="000F73A7" w:rsidRPr="00E24ACA" w:rsidRDefault="000F73A7"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1 тур творческий: необходимо придумать название и девиз своей команды, выбрать капитана. Оценивается в 5 баллов.</w:t>
      </w:r>
    </w:p>
    <w:p w:rsidR="000F73A7" w:rsidRPr="00E24ACA" w:rsidRDefault="000F73A7" w:rsidP="00E24ACA">
      <w:pPr>
        <w:pStyle w:val="a3"/>
        <w:numPr>
          <w:ilvl w:val="0"/>
          <w:numId w:val="1"/>
        </w:numPr>
        <w:ind w:left="-709"/>
        <w:jc w:val="both"/>
        <w:rPr>
          <w:rFonts w:ascii="Times New Roman" w:hAnsi="Times New Roman" w:cs="Times New Roman"/>
          <w:b/>
          <w:sz w:val="28"/>
        </w:rPr>
      </w:pPr>
      <w:r w:rsidRPr="00E24ACA">
        <w:rPr>
          <w:rFonts w:ascii="Times New Roman" w:hAnsi="Times New Roman" w:cs="Times New Roman"/>
          <w:sz w:val="28"/>
        </w:rPr>
        <w:t xml:space="preserve">2 тур.  Для всех участников представлена таблица, в которой </w:t>
      </w:r>
      <w:r w:rsidR="00C540C7">
        <w:rPr>
          <w:rFonts w:ascii="Times New Roman" w:hAnsi="Times New Roman" w:cs="Times New Roman"/>
          <w:sz w:val="28"/>
        </w:rPr>
        <w:t>30</w:t>
      </w:r>
      <w:r w:rsidRPr="00E24ACA">
        <w:rPr>
          <w:rFonts w:ascii="Times New Roman" w:hAnsi="Times New Roman" w:cs="Times New Roman"/>
          <w:sz w:val="28"/>
        </w:rPr>
        <w:t xml:space="preserve"> вопросов двух уровней сложности. Капитан команды выбирает три вопроса из разных категорий. Время, отведенное на обсуждение вопроса </w:t>
      </w:r>
      <w:r w:rsidRPr="00E24ACA">
        <w:rPr>
          <w:rFonts w:ascii="Times New Roman" w:hAnsi="Times New Roman" w:cs="Times New Roman"/>
          <w:b/>
          <w:sz w:val="28"/>
        </w:rPr>
        <w:t>1 минута</w:t>
      </w:r>
      <w:r w:rsidRPr="00E24ACA">
        <w:rPr>
          <w:rFonts w:ascii="Times New Roman" w:hAnsi="Times New Roman" w:cs="Times New Roman"/>
          <w:sz w:val="28"/>
        </w:rPr>
        <w:t xml:space="preserve">. Простые вопросы оцениваются в </w:t>
      </w:r>
      <w:r w:rsidRPr="00E24ACA">
        <w:rPr>
          <w:rFonts w:ascii="Times New Roman" w:hAnsi="Times New Roman" w:cs="Times New Roman"/>
          <w:b/>
          <w:sz w:val="28"/>
        </w:rPr>
        <w:t>5 баллов</w:t>
      </w:r>
      <w:r w:rsidRPr="00E24ACA">
        <w:rPr>
          <w:rFonts w:ascii="Times New Roman" w:hAnsi="Times New Roman" w:cs="Times New Roman"/>
          <w:sz w:val="28"/>
        </w:rPr>
        <w:t xml:space="preserve">, сложные – </w:t>
      </w:r>
      <w:r w:rsidRPr="00E24ACA">
        <w:rPr>
          <w:rFonts w:ascii="Times New Roman" w:hAnsi="Times New Roman" w:cs="Times New Roman"/>
          <w:b/>
          <w:sz w:val="28"/>
        </w:rPr>
        <w:t>10 баллов</w:t>
      </w:r>
      <w:r w:rsidRPr="00E24ACA">
        <w:rPr>
          <w:rFonts w:ascii="Times New Roman" w:hAnsi="Times New Roman" w:cs="Times New Roman"/>
          <w:sz w:val="28"/>
        </w:rPr>
        <w:t xml:space="preserve">. Если команда не отвечает на вопрос, то на него имеет право ответить другая команда, при правильном ответе другая команда получает </w:t>
      </w:r>
      <w:r w:rsidRPr="00E24ACA">
        <w:rPr>
          <w:rFonts w:ascii="Times New Roman" w:hAnsi="Times New Roman" w:cs="Times New Roman"/>
          <w:b/>
          <w:sz w:val="28"/>
        </w:rPr>
        <w:t>2 балла</w:t>
      </w:r>
      <w:r w:rsidRPr="00E24ACA">
        <w:rPr>
          <w:rFonts w:ascii="Times New Roman" w:hAnsi="Times New Roman" w:cs="Times New Roman"/>
          <w:sz w:val="28"/>
        </w:rPr>
        <w:t xml:space="preserve">. </w:t>
      </w:r>
      <w:r w:rsidRPr="00E24ACA">
        <w:rPr>
          <w:rFonts w:ascii="Times New Roman" w:hAnsi="Times New Roman" w:cs="Times New Roman"/>
          <w:b/>
          <w:sz w:val="28"/>
        </w:rPr>
        <w:t>Если звучит подсказка, то вопрос снимается, выбирается другой вопрос.</w:t>
      </w:r>
    </w:p>
    <w:p w:rsidR="000F73A7" w:rsidRPr="00E24ACA" w:rsidRDefault="000F73A7"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 xml:space="preserve">3 тур. Каждая команда отвечает на 2 вопроса из таблицы, которые для нее выбрали другие команды. Простые вопросы оцениваются в </w:t>
      </w:r>
      <w:r w:rsidRPr="00E24ACA">
        <w:rPr>
          <w:rFonts w:ascii="Times New Roman" w:hAnsi="Times New Roman" w:cs="Times New Roman"/>
          <w:b/>
          <w:sz w:val="28"/>
        </w:rPr>
        <w:t>5 баллов</w:t>
      </w:r>
      <w:r w:rsidRPr="00E24ACA">
        <w:rPr>
          <w:rFonts w:ascii="Times New Roman" w:hAnsi="Times New Roman" w:cs="Times New Roman"/>
          <w:sz w:val="28"/>
        </w:rPr>
        <w:t xml:space="preserve">, сложные – </w:t>
      </w:r>
      <w:r w:rsidRPr="00E24ACA">
        <w:rPr>
          <w:rFonts w:ascii="Times New Roman" w:hAnsi="Times New Roman" w:cs="Times New Roman"/>
          <w:b/>
          <w:sz w:val="28"/>
        </w:rPr>
        <w:t>10 баллов</w:t>
      </w:r>
      <w:r w:rsidRPr="00E24ACA">
        <w:rPr>
          <w:rFonts w:ascii="Times New Roman" w:hAnsi="Times New Roman" w:cs="Times New Roman"/>
          <w:sz w:val="28"/>
        </w:rPr>
        <w:t xml:space="preserve">. Если команда не дает правильного ответа на вопрос, то отвечает команда, которая выбирала вопрос. Если команда, выбиравшая вопрос не знает ответа, отвечает любая другая команда. При переходе хода за правильный ответ команда получает </w:t>
      </w:r>
      <w:r w:rsidRPr="00E24ACA">
        <w:rPr>
          <w:rFonts w:ascii="Times New Roman" w:hAnsi="Times New Roman" w:cs="Times New Roman"/>
          <w:b/>
          <w:sz w:val="28"/>
        </w:rPr>
        <w:t>2 балла.</w:t>
      </w:r>
    </w:p>
    <w:p w:rsidR="000F73A7" w:rsidRPr="00E24ACA" w:rsidRDefault="000F73A7"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4 тур творческий: каждая команда представляет постановку, заранее приготовленную</w:t>
      </w:r>
      <w:proofErr w:type="gramStart"/>
      <w:r w:rsidRPr="00E24ACA">
        <w:rPr>
          <w:rFonts w:ascii="Times New Roman" w:hAnsi="Times New Roman" w:cs="Times New Roman"/>
          <w:sz w:val="28"/>
        </w:rPr>
        <w:t>.</w:t>
      </w:r>
      <w:r w:rsidR="0004523B">
        <w:rPr>
          <w:rFonts w:ascii="Times New Roman" w:hAnsi="Times New Roman" w:cs="Times New Roman"/>
          <w:sz w:val="28"/>
        </w:rPr>
        <w:t>(</w:t>
      </w:r>
      <w:proofErr w:type="gramEnd"/>
      <w:r w:rsidR="0004523B">
        <w:rPr>
          <w:rFonts w:ascii="Times New Roman" w:hAnsi="Times New Roman" w:cs="Times New Roman"/>
          <w:sz w:val="28"/>
        </w:rPr>
        <w:t>Постановка «Библейская история в современной интерпритации</w:t>
      </w:r>
      <w:r w:rsidR="00C540C7">
        <w:rPr>
          <w:rFonts w:ascii="Times New Roman" w:hAnsi="Times New Roman" w:cs="Times New Roman"/>
          <w:sz w:val="28"/>
        </w:rPr>
        <w:t>»</w:t>
      </w:r>
      <w:r w:rsidR="0004523B">
        <w:rPr>
          <w:rFonts w:ascii="Times New Roman" w:hAnsi="Times New Roman" w:cs="Times New Roman"/>
          <w:sz w:val="28"/>
        </w:rPr>
        <w:t>)</w:t>
      </w:r>
      <w:r w:rsidRPr="00E24ACA">
        <w:rPr>
          <w:rFonts w:ascii="Times New Roman" w:hAnsi="Times New Roman" w:cs="Times New Roman"/>
          <w:sz w:val="28"/>
        </w:rPr>
        <w:t xml:space="preserve"> Максимальная оценка – </w:t>
      </w:r>
      <w:r w:rsidRPr="00E24ACA">
        <w:rPr>
          <w:rFonts w:ascii="Times New Roman" w:hAnsi="Times New Roman" w:cs="Times New Roman"/>
          <w:b/>
          <w:sz w:val="28"/>
        </w:rPr>
        <w:t>10 баллов</w:t>
      </w:r>
      <w:r w:rsidRPr="00E24ACA">
        <w:rPr>
          <w:rFonts w:ascii="Times New Roman" w:hAnsi="Times New Roman" w:cs="Times New Roman"/>
          <w:sz w:val="28"/>
        </w:rPr>
        <w:t>.</w:t>
      </w:r>
    </w:p>
    <w:p w:rsidR="000F73A7" w:rsidRPr="00E24ACA" w:rsidRDefault="00672E57"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 xml:space="preserve">5 тур </w:t>
      </w:r>
      <w:r w:rsidR="001357C0">
        <w:rPr>
          <w:rFonts w:ascii="Times New Roman" w:hAnsi="Times New Roman" w:cs="Times New Roman"/>
          <w:sz w:val="28"/>
        </w:rPr>
        <w:t>Конкурс капитанов – написать акростих, первая буква строки – буква из имени библейской женщины</w:t>
      </w:r>
      <w:r w:rsidRPr="00E24ACA">
        <w:rPr>
          <w:rFonts w:ascii="Times New Roman" w:hAnsi="Times New Roman" w:cs="Times New Roman"/>
          <w:sz w:val="28"/>
        </w:rPr>
        <w:t xml:space="preserve">. Оценка </w:t>
      </w:r>
      <w:r w:rsidR="00AB56BE">
        <w:rPr>
          <w:rFonts w:ascii="Times New Roman" w:hAnsi="Times New Roman" w:cs="Times New Roman"/>
          <w:b/>
          <w:sz w:val="28"/>
        </w:rPr>
        <w:t>10</w:t>
      </w:r>
      <w:r w:rsidRPr="00E24ACA">
        <w:rPr>
          <w:rFonts w:ascii="Times New Roman" w:hAnsi="Times New Roman" w:cs="Times New Roman"/>
          <w:b/>
          <w:sz w:val="28"/>
        </w:rPr>
        <w:t xml:space="preserve"> баллов</w:t>
      </w:r>
      <w:r w:rsidRPr="00E24ACA">
        <w:rPr>
          <w:rFonts w:ascii="Times New Roman" w:hAnsi="Times New Roman" w:cs="Times New Roman"/>
          <w:sz w:val="28"/>
        </w:rPr>
        <w:t>.</w:t>
      </w:r>
      <w:r w:rsidR="00AB56BE">
        <w:rPr>
          <w:rFonts w:ascii="Times New Roman" w:hAnsi="Times New Roman" w:cs="Times New Roman"/>
          <w:sz w:val="28"/>
        </w:rPr>
        <w:t xml:space="preserve"> Если капитан прибегает к помощи команды оценка на </w:t>
      </w:r>
      <w:r w:rsidR="00AB56BE" w:rsidRPr="00AB56BE">
        <w:rPr>
          <w:rFonts w:ascii="Times New Roman" w:hAnsi="Times New Roman" w:cs="Times New Roman"/>
          <w:b/>
          <w:sz w:val="28"/>
        </w:rPr>
        <w:t>2 балла</w:t>
      </w:r>
      <w:r w:rsidR="00AB56BE">
        <w:rPr>
          <w:rFonts w:ascii="Times New Roman" w:hAnsi="Times New Roman" w:cs="Times New Roman"/>
          <w:sz w:val="28"/>
        </w:rPr>
        <w:t xml:space="preserve"> ниже.</w:t>
      </w:r>
    </w:p>
    <w:p w:rsidR="00672E57" w:rsidRPr="00E24ACA" w:rsidRDefault="00E24ACA"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 xml:space="preserve">Конкурс для зала. Группе болельщиков открывается часть изображения, на котором представлена одна из женщин. Задача болельщиков отгадать имя героини. Если имя угадано с первой попытки, то команда получает </w:t>
      </w:r>
      <w:r w:rsidRPr="00E24ACA">
        <w:rPr>
          <w:rFonts w:ascii="Times New Roman" w:hAnsi="Times New Roman" w:cs="Times New Roman"/>
          <w:b/>
          <w:sz w:val="28"/>
        </w:rPr>
        <w:t>10 баллов</w:t>
      </w:r>
      <w:r w:rsidRPr="00E24ACA">
        <w:rPr>
          <w:rFonts w:ascii="Times New Roman" w:hAnsi="Times New Roman" w:cs="Times New Roman"/>
          <w:sz w:val="28"/>
        </w:rPr>
        <w:t xml:space="preserve">, со второй – </w:t>
      </w:r>
      <w:r w:rsidRPr="00E24ACA">
        <w:rPr>
          <w:rFonts w:ascii="Times New Roman" w:hAnsi="Times New Roman" w:cs="Times New Roman"/>
          <w:b/>
          <w:sz w:val="28"/>
        </w:rPr>
        <w:t>5 баллов</w:t>
      </w:r>
      <w:r w:rsidRPr="00E24ACA">
        <w:rPr>
          <w:rFonts w:ascii="Times New Roman" w:hAnsi="Times New Roman" w:cs="Times New Roman"/>
          <w:sz w:val="28"/>
        </w:rPr>
        <w:t xml:space="preserve">, с третьей – </w:t>
      </w:r>
      <w:r w:rsidRPr="00E24ACA">
        <w:rPr>
          <w:rFonts w:ascii="Times New Roman" w:hAnsi="Times New Roman" w:cs="Times New Roman"/>
          <w:b/>
          <w:sz w:val="28"/>
        </w:rPr>
        <w:t>2 балла</w:t>
      </w:r>
      <w:r w:rsidRPr="00E24ACA">
        <w:rPr>
          <w:rFonts w:ascii="Times New Roman" w:hAnsi="Times New Roman" w:cs="Times New Roman"/>
          <w:sz w:val="28"/>
        </w:rPr>
        <w:t xml:space="preserve">. </w:t>
      </w:r>
    </w:p>
    <w:p w:rsidR="00E24ACA" w:rsidRPr="00E24ACA" w:rsidRDefault="00E24ACA" w:rsidP="00E24ACA">
      <w:pPr>
        <w:pStyle w:val="a3"/>
        <w:numPr>
          <w:ilvl w:val="0"/>
          <w:numId w:val="1"/>
        </w:numPr>
        <w:ind w:left="-709"/>
        <w:jc w:val="both"/>
        <w:rPr>
          <w:rFonts w:ascii="Times New Roman" w:hAnsi="Times New Roman" w:cs="Times New Roman"/>
          <w:sz w:val="28"/>
        </w:rPr>
      </w:pPr>
      <w:r w:rsidRPr="00E24ACA">
        <w:rPr>
          <w:rFonts w:ascii="Times New Roman" w:hAnsi="Times New Roman" w:cs="Times New Roman"/>
          <w:sz w:val="28"/>
        </w:rPr>
        <w:t xml:space="preserve">Финал. </w:t>
      </w:r>
      <w:r w:rsidRPr="00E24ACA">
        <w:rPr>
          <w:rFonts w:ascii="Times New Roman" w:hAnsi="Times New Roman" w:cs="Times New Roman"/>
          <w:b/>
          <w:sz w:val="28"/>
        </w:rPr>
        <w:t>Это задание не оценивается!</w:t>
      </w:r>
      <w:r w:rsidRPr="00E24ACA">
        <w:rPr>
          <w:rFonts w:ascii="Times New Roman" w:hAnsi="Times New Roman" w:cs="Times New Roman"/>
          <w:sz w:val="28"/>
        </w:rPr>
        <w:t xml:space="preserve"> Каждая команда должна подготовить ответы на 3 вопроса, о той героине, имя которой они угадали в предыдущем туре: </w:t>
      </w:r>
    </w:p>
    <w:p w:rsidR="00E24ACA" w:rsidRPr="00E24ACA" w:rsidRDefault="00E24ACA" w:rsidP="00E24ACA">
      <w:pPr>
        <w:pStyle w:val="a3"/>
        <w:ind w:left="-709"/>
        <w:jc w:val="both"/>
        <w:rPr>
          <w:rFonts w:ascii="Times New Roman" w:hAnsi="Times New Roman" w:cs="Times New Roman"/>
          <w:sz w:val="28"/>
        </w:rPr>
      </w:pPr>
      <w:r w:rsidRPr="00E24ACA">
        <w:rPr>
          <w:rFonts w:ascii="Times New Roman" w:hAnsi="Times New Roman" w:cs="Times New Roman"/>
          <w:sz w:val="28"/>
        </w:rPr>
        <w:t>- чем похожа эта женщина на нас?</w:t>
      </w:r>
    </w:p>
    <w:p w:rsidR="00E24ACA" w:rsidRPr="00E24ACA" w:rsidRDefault="00E24ACA" w:rsidP="00E24ACA">
      <w:pPr>
        <w:pStyle w:val="a3"/>
        <w:ind w:left="-709"/>
        <w:jc w:val="both"/>
        <w:rPr>
          <w:rFonts w:ascii="Times New Roman" w:hAnsi="Times New Roman" w:cs="Times New Roman"/>
          <w:sz w:val="28"/>
        </w:rPr>
      </w:pPr>
      <w:r w:rsidRPr="00E24ACA">
        <w:rPr>
          <w:rFonts w:ascii="Times New Roman" w:hAnsi="Times New Roman" w:cs="Times New Roman"/>
          <w:sz w:val="28"/>
        </w:rPr>
        <w:t>- чему мы можем научиться из истории этой женщины?</w:t>
      </w:r>
    </w:p>
    <w:p w:rsidR="00E24ACA" w:rsidRPr="00E24ACA" w:rsidRDefault="00E24ACA" w:rsidP="00E24ACA">
      <w:pPr>
        <w:pStyle w:val="a3"/>
        <w:ind w:left="-709"/>
        <w:jc w:val="both"/>
        <w:rPr>
          <w:rFonts w:ascii="Times New Roman" w:hAnsi="Times New Roman" w:cs="Times New Roman"/>
          <w:sz w:val="28"/>
        </w:rPr>
      </w:pPr>
      <w:r w:rsidRPr="00E24ACA">
        <w:rPr>
          <w:rFonts w:ascii="Times New Roman" w:hAnsi="Times New Roman" w:cs="Times New Roman"/>
          <w:sz w:val="28"/>
        </w:rPr>
        <w:t xml:space="preserve">- </w:t>
      </w:r>
      <w:proofErr w:type="gramStart"/>
      <w:r w:rsidRPr="00E24ACA">
        <w:rPr>
          <w:rFonts w:ascii="Times New Roman" w:hAnsi="Times New Roman" w:cs="Times New Roman"/>
          <w:sz w:val="28"/>
        </w:rPr>
        <w:t>каким</w:t>
      </w:r>
      <w:proofErr w:type="gramEnd"/>
      <w:r w:rsidRPr="00E24ACA">
        <w:rPr>
          <w:rFonts w:ascii="Times New Roman" w:hAnsi="Times New Roman" w:cs="Times New Roman"/>
          <w:sz w:val="28"/>
        </w:rPr>
        <w:t xml:space="preserve"> показан Бог в истории этой женщины?</w:t>
      </w:r>
    </w:p>
    <w:sectPr w:rsidR="00E24ACA" w:rsidRPr="00E24ACA" w:rsidSect="000A543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7614A"/>
    <w:multiLevelType w:val="hybridMultilevel"/>
    <w:tmpl w:val="F12A7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511EE"/>
    <w:rsid w:val="0004523B"/>
    <w:rsid w:val="000A5437"/>
    <w:rsid w:val="000F73A7"/>
    <w:rsid w:val="001357C0"/>
    <w:rsid w:val="001A0426"/>
    <w:rsid w:val="00672E57"/>
    <w:rsid w:val="006B6A37"/>
    <w:rsid w:val="00765C19"/>
    <w:rsid w:val="008511EE"/>
    <w:rsid w:val="00AB56BE"/>
    <w:rsid w:val="00B57E67"/>
    <w:rsid w:val="00C540C7"/>
    <w:rsid w:val="00D77C0F"/>
    <w:rsid w:val="00E24ACA"/>
    <w:rsid w:val="00FE00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4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73A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307</Words>
  <Characters>1755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Светик</dc:creator>
  <cp:lastModifiedBy>Лена</cp:lastModifiedBy>
  <cp:revision>6</cp:revision>
  <dcterms:created xsi:type="dcterms:W3CDTF">2014-01-16T06:50:00Z</dcterms:created>
  <dcterms:modified xsi:type="dcterms:W3CDTF">2015-11-21T00:19:00Z</dcterms:modified>
</cp:coreProperties>
</file>